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54" w:rsidRDefault="00EC3954" w:rsidP="00EC3954">
      <w:pPr>
        <w:pStyle w:val="1"/>
      </w:pPr>
      <w:r>
        <w:t>Расчетно-графическая работа №5</w:t>
      </w:r>
    </w:p>
    <w:p w:rsidR="00EC3954" w:rsidRDefault="00EC3954" w:rsidP="00EC3954">
      <w:r>
        <w:t>Задача 1.</w:t>
      </w:r>
    </w:p>
    <w:p w:rsidR="00EC3954" w:rsidRDefault="00EC3954" w:rsidP="00EC3954">
      <w:r>
        <w:t xml:space="preserve">Дано: а=1,4м, b=2,2м, с=1,4м, </w:t>
      </w:r>
      <w:r>
        <w:rPr>
          <w:lang w:val="en-US"/>
        </w:rPr>
        <w:t>P</w:t>
      </w:r>
      <w:r>
        <w:t>=</w:t>
      </w:r>
      <w:r w:rsidRPr="00EC3954">
        <w:t>6</w:t>
      </w:r>
      <w:r>
        <w:t xml:space="preserve">кН, </w:t>
      </w:r>
      <w:r>
        <w:rPr>
          <w:lang w:val="en-US"/>
        </w:rPr>
        <w:t>q</w:t>
      </w:r>
      <w:r>
        <w:rPr>
          <w:vertAlign w:val="subscript"/>
        </w:rPr>
        <w:t>1</w:t>
      </w:r>
      <w:r>
        <w:t>=1</w:t>
      </w:r>
      <w:r w:rsidRPr="00EC3954">
        <w:t>0</w:t>
      </w:r>
      <w:r>
        <w:t>кН, q</w:t>
      </w:r>
      <w:r w:rsidRPr="003D6186">
        <w:rPr>
          <w:vertAlign w:val="subscript"/>
        </w:rPr>
        <w:t>2</w:t>
      </w:r>
      <w:r w:rsidRPr="003D6186">
        <w:t>=</w:t>
      </w:r>
      <w:r w:rsidRPr="00EC3954">
        <w:t xml:space="preserve">32 </w:t>
      </w:r>
      <w:r>
        <w:t>кН</w:t>
      </w:r>
    </w:p>
    <w:p w:rsidR="00EC3954" w:rsidRDefault="00EC3954" w:rsidP="00EC3954">
      <w:r>
        <w:t>Задание 1. Построить эпюры поперечных сил Q и изгибающих моментов М.</w:t>
      </w:r>
    </w:p>
    <w:p w:rsidR="009C1C42" w:rsidRDefault="00565DB1" w:rsidP="00EC3954">
      <w:r>
        <w:rPr>
          <w:noProof/>
          <w:lang w:eastAsia="ru-RU"/>
        </w:rPr>
        <w:lastRenderedPageBreak/>
        <w:drawing>
          <wp:inline distT="0" distB="0" distL="0" distR="0">
            <wp:extent cx="4689695" cy="9108000"/>
            <wp:effectExtent l="0" t="0" r="0" b="0"/>
            <wp:docPr id="8" name="Рисунок 7" descr="задача 1 бень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 1 бень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9695" cy="9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954" w:rsidRPr="00EC3954" w:rsidRDefault="00EC3954" w:rsidP="00EC3954">
      <w:pPr>
        <w:rPr>
          <w:rFonts w:eastAsiaTheme="minorEastAsia"/>
          <w:lang w:val="en-US"/>
        </w:rPr>
      </w:pPr>
      <w:r>
        <w:lastRenderedPageBreak/>
        <w:t>Определим опорные реакции</w:t>
      </w:r>
    </w:p>
    <w:p w:rsidR="00F70361" w:rsidRDefault="00EC3954">
      <w:pPr>
        <w:rPr>
          <w:lang w:val="en-US"/>
        </w:rPr>
      </w:pPr>
      <w:r>
        <w:t>∑М</w:t>
      </w:r>
      <w:r>
        <w:rPr>
          <w:vertAlign w:val="subscript"/>
        </w:rPr>
        <w:t>А</w:t>
      </w:r>
      <w:r>
        <w:t>=0</w:t>
      </w:r>
    </w:p>
    <w:p w:rsidR="00EC3954" w:rsidRDefault="0046292C">
      <w:pPr>
        <w:rPr>
          <w:lang w:val="en-US"/>
        </w:rPr>
      </w:pPr>
      <w:r w:rsidRPr="00EC3954">
        <w:rPr>
          <w:position w:val="-24"/>
          <w:lang w:val="en-US"/>
        </w:rPr>
        <w:object w:dxaOrig="5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31pt" o:ole="">
            <v:imagedata r:id="rId6" o:title=""/>
          </v:shape>
          <o:OLEObject Type="Embed" ProgID="Equation.3" ShapeID="_x0000_i1025" DrawAspect="Content" ObjectID="_1301682921" r:id="rId7"/>
        </w:object>
      </w:r>
    </w:p>
    <w:p w:rsidR="00EC3954" w:rsidRDefault="0046292C">
      <w:pPr>
        <w:rPr>
          <w:lang w:val="en-US"/>
        </w:rPr>
      </w:pPr>
      <w:r w:rsidRPr="00EC3954">
        <w:rPr>
          <w:position w:val="-24"/>
          <w:lang w:val="en-US"/>
        </w:rPr>
        <w:object w:dxaOrig="4540" w:dyaOrig="900">
          <v:shape id="_x0000_i1026" type="#_x0000_t75" style="width:226.9pt;height:45.2pt" o:ole="">
            <v:imagedata r:id="rId8" o:title=""/>
          </v:shape>
          <o:OLEObject Type="Embed" ProgID="Equation.3" ShapeID="_x0000_i1026" DrawAspect="Content" ObjectID="_1301682922" r:id="rId9"/>
        </w:object>
      </w:r>
    </w:p>
    <w:p w:rsidR="00EC3954" w:rsidRDefault="00AF2B94">
      <w:pPr>
        <w:rPr>
          <w:lang w:val="en-US"/>
        </w:rPr>
      </w:pPr>
      <w:r w:rsidRPr="00EC3954">
        <w:rPr>
          <w:position w:val="-28"/>
          <w:lang w:val="en-US"/>
        </w:rPr>
        <w:object w:dxaOrig="6920" w:dyaOrig="660">
          <v:shape id="_x0000_i1027" type="#_x0000_t75" style="width:345.75pt;height:32.65pt" o:ole="">
            <v:imagedata r:id="rId10" o:title=""/>
          </v:shape>
          <o:OLEObject Type="Embed" ProgID="Equation.3" ShapeID="_x0000_i1027" DrawAspect="Content" ObjectID="_1301682923" r:id="rId11"/>
        </w:object>
      </w:r>
    </w:p>
    <w:p w:rsidR="00AF2B94" w:rsidRDefault="00AF2B94" w:rsidP="00AF2B94">
      <w:pPr>
        <w:rPr>
          <w:lang w:val="en-US"/>
        </w:rPr>
      </w:pPr>
      <w:r>
        <w:t>∑М</w:t>
      </w:r>
      <w:proofErr w:type="gramStart"/>
      <w:r>
        <w:rPr>
          <w:vertAlign w:val="subscript"/>
          <w:lang w:val="en-US"/>
        </w:rPr>
        <w:t>b</w:t>
      </w:r>
      <w:proofErr w:type="gramEnd"/>
      <w:r>
        <w:t>=0</w:t>
      </w:r>
    </w:p>
    <w:p w:rsidR="00AF2B94" w:rsidRDefault="0046292C">
      <w:pPr>
        <w:rPr>
          <w:lang w:val="en-US"/>
        </w:rPr>
      </w:pPr>
      <w:r w:rsidRPr="00AF2B94">
        <w:rPr>
          <w:position w:val="-24"/>
          <w:lang w:val="en-US"/>
        </w:rPr>
        <w:object w:dxaOrig="5020" w:dyaOrig="620">
          <v:shape id="_x0000_i1028" type="#_x0000_t75" style="width:251.15pt;height:31pt" o:ole="">
            <v:imagedata r:id="rId12" o:title=""/>
          </v:shape>
          <o:OLEObject Type="Embed" ProgID="Equation.3" ShapeID="_x0000_i1028" DrawAspect="Content" ObjectID="_1301682924" r:id="rId13"/>
        </w:object>
      </w:r>
    </w:p>
    <w:p w:rsidR="00AF2B94" w:rsidRDefault="00AF2B94">
      <w:pPr>
        <w:rPr>
          <w:lang w:val="en-US"/>
        </w:rPr>
      </w:pPr>
      <w:r w:rsidRPr="00AF2B94">
        <w:rPr>
          <w:position w:val="-24"/>
          <w:lang w:val="en-US"/>
        </w:rPr>
        <w:object w:dxaOrig="3960" w:dyaOrig="900">
          <v:shape id="_x0000_i1029" type="#_x0000_t75" style="width:198.4pt;height:45.2pt" o:ole="">
            <v:imagedata r:id="rId14" o:title=""/>
          </v:shape>
          <o:OLEObject Type="Embed" ProgID="Equation.3" ShapeID="_x0000_i1029" DrawAspect="Content" ObjectID="_1301682925" r:id="rId15"/>
        </w:object>
      </w:r>
    </w:p>
    <w:p w:rsidR="00AF2B94" w:rsidRDefault="00AF2B94">
      <w:pPr>
        <w:rPr>
          <w:lang w:val="en-US"/>
        </w:rPr>
      </w:pPr>
      <w:r w:rsidRPr="00AF2B94">
        <w:rPr>
          <w:position w:val="-28"/>
          <w:lang w:val="en-US"/>
        </w:rPr>
        <w:object w:dxaOrig="5760" w:dyaOrig="660">
          <v:shape id="_x0000_i1030" type="#_x0000_t75" style="width:4in;height:32.65pt" o:ole="">
            <v:imagedata r:id="rId16" o:title=""/>
          </v:shape>
          <o:OLEObject Type="Embed" ProgID="Equation.3" ShapeID="_x0000_i1030" DrawAspect="Content" ObjectID="_1301682926" r:id="rId17"/>
        </w:object>
      </w:r>
    </w:p>
    <w:p w:rsidR="00AF2B94" w:rsidRDefault="00AF2B94" w:rsidP="00AF2B94">
      <w:r>
        <w:t>Проверим правильность нахождения реакций</w:t>
      </w:r>
    </w:p>
    <w:p w:rsidR="00AF2B94" w:rsidRPr="00023AF5" w:rsidRDefault="00AF2B94" w:rsidP="00AF2B94">
      <w:r w:rsidRPr="00023AF5">
        <w:t>∑</w:t>
      </w:r>
      <w:r>
        <w:rPr>
          <w:lang w:val="en-US"/>
        </w:rPr>
        <w:t>Y</w:t>
      </w:r>
      <w:r w:rsidRPr="00023AF5">
        <w:t>=0</w:t>
      </w:r>
    </w:p>
    <w:p w:rsidR="00AF2B94" w:rsidRDefault="0046292C">
      <w:pPr>
        <w:rPr>
          <w:lang w:val="en-US"/>
        </w:rPr>
      </w:pPr>
      <w:r w:rsidRPr="00AF2B94">
        <w:rPr>
          <w:position w:val="-10"/>
        </w:rPr>
        <w:object w:dxaOrig="3480" w:dyaOrig="340">
          <v:shape id="_x0000_i1031" type="#_x0000_t75" style="width:174.15pt;height:17.6pt" o:ole="">
            <v:imagedata r:id="rId18" o:title=""/>
          </v:shape>
          <o:OLEObject Type="Embed" ProgID="Equation.3" ShapeID="_x0000_i1031" DrawAspect="Content" ObjectID="_1301682927" r:id="rId19"/>
        </w:object>
      </w:r>
    </w:p>
    <w:p w:rsidR="00AF2B94" w:rsidRDefault="007C05A9">
      <w:pPr>
        <w:rPr>
          <w:lang w:val="en-US"/>
        </w:rPr>
      </w:pPr>
      <w:r w:rsidRPr="00AF2B94">
        <w:rPr>
          <w:position w:val="-10"/>
          <w:lang w:val="en-US"/>
        </w:rPr>
        <w:object w:dxaOrig="5960" w:dyaOrig="320">
          <v:shape id="_x0000_i1032" type="#_x0000_t75" style="width:298.05pt;height:15.9pt" o:ole="">
            <v:imagedata r:id="rId20" o:title=""/>
          </v:shape>
          <o:OLEObject Type="Embed" ProgID="Equation.3" ShapeID="_x0000_i1032" DrawAspect="Content" ObjectID="_1301682928" r:id="rId21"/>
        </w:object>
      </w:r>
    </w:p>
    <w:p w:rsidR="007C05A9" w:rsidRPr="00FC364F" w:rsidRDefault="007C05A9">
      <w:r w:rsidRPr="00634482">
        <w:t>Реа</w:t>
      </w:r>
      <w:r>
        <w:t>кции в опорах найдены правильно</w:t>
      </w:r>
    </w:p>
    <w:p w:rsidR="0046292C" w:rsidRPr="00FC364F" w:rsidRDefault="007C05A9" w:rsidP="007C05A9">
      <w:r>
        <w:t xml:space="preserve">Точка 1: </w:t>
      </w:r>
    </w:p>
    <w:p w:rsidR="007C05A9" w:rsidRDefault="007C05A9" w:rsidP="007C05A9">
      <w:pPr>
        <w:rPr>
          <w:lang w:val="en-US"/>
        </w:rPr>
      </w:pPr>
      <w:r>
        <w:t>Q</w:t>
      </w:r>
      <w:r>
        <w:rPr>
          <w:vertAlign w:val="subscript"/>
          <w:lang w:val="en-US"/>
        </w:rPr>
        <w:t>y</w:t>
      </w:r>
      <w:r w:rsidR="0046292C">
        <w:t>=</w:t>
      </w:r>
      <w:r w:rsidR="0046292C">
        <w:rPr>
          <w:lang w:val="en-US"/>
        </w:rPr>
        <w:t>0</w:t>
      </w:r>
      <w:r>
        <w:t>, M</w:t>
      </w:r>
      <w:r>
        <w:rPr>
          <w:vertAlign w:val="subscript"/>
          <w:lang w:val="en-US"/>
        </w:rPr>
        <w:t>z</w:t>
      </w:r>
      <w:r w:rsidRPr="00EB750C">
        <w:t>=0</w:t>
      </w:r>
    </w:p>
    <w:p w:rsidR="0046292C" w:rsidRPr="00FC364F" w:rsidRDefault="0046292C" w:rsidP="0046292C">
      <w:r w:rsidRPr="0046783D">
        <w:t>Точка</w:t>
      </w:r>
      <w:proofErr w:type="gramStart"/>
      <w:r w:rsidRPr="0046783D">
        <w:t xml:space="preserve"> В</w:t>
      </w:r>
      <w:proofErr w:type="gramEnd"/>
      <w:r w:rsidRPr="0046783D">
        <w:t>:</w:t>
      </w:r>
    </w:p>
    <w:p w:rsidR="0046292C" w:rsidRPr="0046292C" w:rsidRDefault="0046292C" w:rsidP="0046292C">
      <w:r w:rsidRPr="0046783D">
        <w:t xml:space="preserve">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прав</m:t>
            </m:r>
          </m:sup>
        </m:sSubSup>
      </m:oMath>
      <w:r>
        <w:rPr>
          <w:rFonts w:eastAsiaTheme="minorEastAsia"/>
        </w:rPr>
        <w:t xml:space="preserve">= </w:t>
      </w:r>
      <w:r w:rsidRPr="008E6A8C">
        <w:rPr>
          <w:position w:val="-10"/>
        </w:rPr>
        <w:object w:dxaOrig="540" w:dyaOrig="340">
          <v:shape id="_x0000_i1033" type="#_x0000_t75" style="width:26.8pt;height:17.6pt" o:ole="">
            <v:imagedata r:id="rId22" o:title=""/>
          </v:shape>
          <o:OLEObject Type="Embed" ProgID="Equation.3" ShapeID="_x0000_i1033" DrawAspect="Content" ObjectID="_1301682929" r:id="rId23"/>
        </w:object>
      </w:r>
      <w:r>
        <w:t>=</w:t>
      </w:r>
      <w:r w:rsidRPr="0046292C">
        <w:t>14</w:t>
      </w:r>
      <w:r>
        <w:t xml:space="preserve"> кН</w:t>
      </w:r>
    </w:p>
    <w:p w:rsidR="0046292C" w:rsidRDefault="0046292C" w:rsidP="0046292C">
      <w:pPr>
        <w:rPr>
          <w:rFonts w:eastAsiaTheme="minorEastAsia"/>
        </w:rPr>
      </w:pPr>
      <w:r>
        <w:t xml:space="preserve">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лев</m:t>
            </m:r>
          </m:sup>
        </m:sSubSup>
      </m:oMath>
      <w:r>
        <w:rPr>
          <w:rFonts w:eastAsiaTheme="minorEastAsia"/>
        </w:rPr>
        <w:t>=</w:t>
      </w:r>
      <w:r w:rsidRPr="0046292C">
        <w:t xml:space="preserve"> </w:t>
      </w:r>
      <w:r w:rsidRPr="008E6A8C">
        <w:rPr>
          <w:position w:val="-10"/>
        </w:rPr>
        <w:object w:dxaOrig="540" w:dyaOrig="340">
          <v:shape id="_x0000_i1034" type="#_x0000_t75" style="width:26.8pt;height:17.6pt" o:ole="">
            <v:imagedata r:id="rId24" o:title=""/>
          </v:shape>
          <o:OLEObject Type="Embed" ProgID="Equation.3" ShapeID="_x0000_i1034" DrawAspect="Content" ObjectID="_1301682930" r:id="rId25"/>
        </w:object>
      </w:r>
      <w:r w:rsidRPr="0046292C">
        <w:t xml:space="preserve">- </w:t>
      </w:r>
      <w:r w:rsidRPr="008E6A8C">
        <w:rPr>
          <w:position w:val="-10"/>
        </w:rPr>
        <w:object w:dxaOrig="320" w:dyaOrig="340">
          <v:shape id="_x0000_i1035" type="#_x0000_t75" style="width:15.9pt;height:17.6pt" o:ole="">
            <v:imagedata r:id="rId26" o:title=""/>
          </v:shape>
          <o:OLEObject Type="Embed" ProgID="Equation.3" ShapeID="_x0000_i1035" DrawAspect="Content" ObjectID="_1301682931" r:id="rId27"/>
        </w:object>
      </w:r>
      <w:r>
        <w:rPr>
          <w:rFonts w:eastAsiaTheme="minorEastAsia"/>
        </w:rPr>
        <w:t>=</w:t>
      </w:r>
      <w:r w:rsidRPr="0046292C">
        <w:rPr>
          <w:rFonts w:eastAsiaTheme="minorEastAsia"/>
        </w:rPr>
        <w:t>14-37,69</w:t>
      </w:r>
      <w:r>
        <w:rPr>
          <w:rFonts w:eastAsiaTheme="minorEastAsia"/>
        </w:rPr>
        <w:t>=</w:t>
      </w:r>
      <w:r w:rsidRPr="0046292C">
        <w:rPr>
          <w:rFonts w:eastAsiaTheme="minorEastAsia"/>
        </w:rPr>
        <w:t>-23,69</w:t>
      </w:r>
      <w:r w:rsidRPr="005214A9">
        <w:rPr>
          <w:rFonts w:eastAsiaTheme="minorEastAsia"/>
        </w:rPr>
        <w:t xml:space="preserve"> кН</w:t>
      </w:r>
    </w:p>
    <w:p w:rsidR="0046292C" w:rsidRPr="00FC364F" w:rsidRDefault="0046292C" w:rsidP="0046292C">
      <w:pPr>
        <w:rPr>
          <w:rFonts w:eastAsiaTheme="minorEastAsia"/>
        </w:rPr>
      </w:pPr>
      <w:r>
        <w:t>M</w:t>
      </w:r>
      <w:r>
        <w:rPr>
          <w:vertAlign w:val="subscript"/>
          <w:lang w:val="en-US"/>
        </w:rPr>
        <w:t>z</w:t>
      </w:r>
      <w:r>
        <w:t>=</w:t>
      </w:r>
      <w:r w:rsidRPr="0046292C">
        <w:t xml:space="preserve"> </w:t>
      </w:r>
      <w:r w:rsidRPr="008E6A8C">
        <w:rPr>
          <w:position w:val="-24"/>
        </w:rPr>
        <w:object w:dxaOrig="1040" w:dyaOrig="620">
          <v:shape id="_x0000_i1036" type="#_x0000_t75" style="width:51.9pt;height:31pt" o:ole="">
            <v:imagedata r:id="rId28" o:title=""/>
          </v:shape>
          <o:OLEObject Type="Embed" ProgID="Equation.3" ShapeID="_x0000_i1036" DrawAspect="Content" ObjectID="_1301682932" r:id="rId29"/>
        </w:object>
      </w:r>
      <w:r>
        <w:rPr>
          <w:rFonts w:eastAsiaTheme="minorEastAsia"/>
        </w:rPr>
        <w:t>=-1</w:t>
      </w:r>
      <w:r w:rsidRPr="0046292C">
        <w:rPr>
          <w:rFonts w:eastAsiaTheme="minorEastAsia"/>
        </w:rPr>
        <w:t>0</w:t>
      </w:r>
      <w:r>
        <w:rPr>
          <w:rFonts w:eastAsiaTheme="minorEastAsia"/>
        </w:rPr>
        <w:t>*1,4</w:t>
      </w:r>
      <w:r w:rsidRPr="0046292C">
        <w:rPr>
          <w:rFonts w:eastAsiaTheme="minorEastAsia"/>
        </w:rPr>
        <w:t>*0,7</w:t>
      </w:r>
      <w:r>
        <w:rPr>
          <w:rFonts w:eastAsiaTheme="minorEastAsia"/>
        </w:rPr>
        <w:t>=</w:t>
      </w:r>
      <w:r w:rsidRPr="00FC364F">
        <w:rPr>
          <w:rFonts w:eastAsiaTheme="minorEastAsia"/>
        </w:rPr>
        <w:t>-9,8</w:t>
      </w:r>
      <w:r>
        <w:rPr>
          <w:rFonts w:eastAsiaTheme="minorEastAsia"/>
        </w:rPr>
        <w:t xml:space="preserve"> кН*м</w:t>
      </w:r>
    </w:p>
    <w:p w:rsidR="0046292C" w:rsidRPr="00626264" w:rsidRDefault="0046292C" w:rsidP="0046292C">
      <w:r>
        <w:t xml:space="preserve">Точка </w:t>
      </w:r>
      <w:r w:rsidRPr="00626264">
        <w:t>2</w:t>
      </w:r>
      <w:r>
        <w:t>:</w:t>
      </w:r>
    </w:p>
    <w:p w:rsidR="0046292C" w:rsidRPr="0046292C" w:rsidRDefault="0046292C" w:rsidP="0046292C">
      <w:r w:rsidRPr="0046783D">
        <w:t xml:space="preserve">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прав</m:t>
            </m:r>
          </m:sup>
        </m:sSubSup>
      </m:oMath>
      <w:r>
        <w:rPr>
          <w:rFonts w:eastAsiaTheme="minorEastAsia"/>
        </w:rPr>
        <w:t xml:space="preserve">= </w:t>
      </w:r>
      <w:r w:rsidRPr="008E6A8C">
        <w:rPr>
          <w:position w:val="-10"/>
        </w:rPr>
        <w:object w:dxaOrig="540" w:dyaOrig="340">
          <v:shape id="_x0000_i1037" type="#_x0000_t75" style="width:26.8pt;height:17.6pt" o:ole="">
            <v:imagedata r:id="rId22" o:title=""/>
          </v:shape>
          <o:OLEObject Type="Embed" ProgID="Equation.3" ShapeID="_x0000_i1037" DrawAspect="Content" ObjectID="_1301682933" r:id="rId30"/>
        </w:object>
      </w:r>
      <w:r w:rsidRPr="0046292C">
        <w:t>-</w:t>
      </w:r>
      <w:r w:rsidRPr="008E6A8C">
        <w:rPr>
          <w:position w:val="-10"/>
        </w:rPr>
        <w:object w:dxaOrig="320" w:dyaOrig="340">
          <v:shape id="_x0000_i1038" type="#_x0000_t75" style="width:15.9pt;height:17.6pt" o:ole="">
            <v:imagedata r:id="rId31" o:title=""/>
          </v:shape>
          <o:OLEObject Type="Embed" ProgID="Equation.3" ShapeID="_x0000_i1038" DrawAspect="Content" ObjectID="_1301682934" r:id="rId32"/>
        </w:object>
      </w:r>
      <w:r>
        <w:t>=</w:t>
      </w:r>
      <w:r w:rsidRPr="0046292C">
        <w:rPr>
          <w:rFonts w:eastAsiaTheme="minorEastAsia"/>
        </w:rPr>
        <w:t>-23,69</w:t>
      </w:r>
      <w:r w:rsidRPr="005214A9">
        <w:rPr>
          <w:rFonts w:eastAsiaTheme="minorEastAsia"/>
        </w:rPr>
        <w:t xml:space="preserve"> </w:t>
      </w:r>
      <w:r>
        <w:t xml:space="preserve"> кН</w:t>
      </w:r>
    </w:p>
    <w:p w:rsidR="0046292C" w:rsidRDefault="0046292C" w:rsidP="0046292C">
      <w:pPr>
        <w:rPr>
          <w:rFonts w:eastAsiaTheme="minorEastAsia"/>
        </w:rPr>
      </w:pPr>
      <w:r>
        <w:lastRenderedPageBreak/>
        <w:t xml:space="preserve">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лев</m:t>
            </m:r>
          </m:sup>
        </m:sSubSup>
      </m:oMath>
      <w:r>
        <w:rPr>
          <w:rFonts w:eastAsiaTheme="minorEastAsia"/>
        </w:rPr>
        <w:t>=</w:t>
      </w:r>
      <w:r w:rsidRPr="0046292C">
        <w:t xml:space="preserve"> </w:t>
      </w:r>
      <w:r w:rsidRPr="008E6A8C">
        <w:rPr>
          <w:position w:val="-10"/>
        </w:rPr>
        <w:object w:dxaOrig="540" w:dyaOrig="340">
          <v:shape id="_x0000_i1039" type="#_x0000_t75" style="width:26.8pt;height:17.6pt" o:ole="">
            <v:imagedata r:id="rId24" o:title=""/>
          </v:shape>
          <o:OLEObject Type="Embed" ProgID="Equation.3" ShapeID="_x0000_i1039" DrawAspect="Content" ObjectID="_1301682935" r:id="rId33"/>
        </w:object>
      </w:r>
      <w:r w:rsidRPr="0046292C">
        <w:t xml:space="preserve">- </w:t>
      </w:r>
      <w:r w:rsidRPr="008E6A8C">
        <w:rPr>
          <w:position w:val="-10"/>
        </w:rPr>
        <w:object w:dxaOrig="320" w:dyaOrig="340">
          <v:shape id="_x0000_i1040" type="#_x0000_t75" style="width:15.9pt;height:17.6pt" o:ole="">
            <v:imagedata r:id="rId26" o:title=""/>
          </v:shape>
          <o:OLEObject Type="Embed" ProgID="Equation.3" ShapeID="_x0000_i1040" DrawAspect="Content" ObjectID="_1301682936" r:id="rId34"/>
        </w:object>
      </w:r>
      <w:r w:rsidRPr="0046292C">
        <w:t>-</w:t>
      </w:r>
      <w:r w:rsidRPr="008E6A8C">
        <w:rPr>
          <w:position w:val="-10"/>
        </w:rPr>
        <w:object w:dxaOrig="240" w:dyaOrig="340">
          <v:shape id="_x0000_i1041" type="#_x0000_t75" style="width:11.7pt;height:17.6pt" o:ole="">
            <v:imagedata r:id="rId35" o:title=""/>
          </v:shape>
          <o:OLEObject Type="Embed" ProgID="Equation.3" ShapeID="_x0000_i1041" DrawAspect="Content" ObjectID="_1301682937" r:id="rId36"/>
        </w:object>
      </w:r>
      <w:r>
        <w:rPr>
          <w:rFonts w:eastAsiaTheme="minorEastAsia"/>
        </w:rPr>
        <w:t>=</w:t>
      </w:r>
      <w:r w:rsidRPr="0046292C">
        <w:rPr>
          <w:rFonts w:eastAsiaTheme="minorEastAsia"/>
        </w:rPr>
        <w:t>-23,69</w:t>
      </w:r>
      <w:r w:rsidRPr="005214A9">
        <w:rPr>
          <w:rFonts w:eastAsiaTheme="minorEastAsia"/>
        </w:rPr>
        <w:t xml:space="preserve"> </w:t>
      </w:r>
      <w:r w:rsidRPr="0046292C">
        <w:t>-6</w:t>
      </w:r>
      <w:r>
        <w:rPr>
          <w:rFonts w:eastAsiaTheme="minorEastAsia"/>
        </w:rPr>
        <w:t>=-2</w:t>
      </w:r>
      <w:r w:rsidRPr="0046292C">
        <w:rPr>
          <w:rFonts w:eastAsiaTheme="minorEastAsia"/>
        </w:rPr>
        <w:t>9,69</w:t>
      </w:r>
      <w:r w:rsidRPr="005214A9">
        <w:rPr>
          <w:rFonts w:eastAsiaTheme="minorEastAsia"/>
        </w:rPr>
        <w:t xml:space="preserve"> кН</w:t>
      </w:r>
    </w:p>
    <w:p w:rsidR="0046292C" w:rsidRPr="00FC364F" w:rsidRDefault="0046292C" w:rsidP="0046292C">
      <w:pPr>
        <w:rPr>
          <w:rFonts w:eastAsiaTheme="minorEastAsia"/>
        </w:rPr>
      </w:pPr>
      <w:r>
        <w:t>M</w:t>
      </w:r>
      <w:r>
        <w:rPr>
          <w:vertAlign w:val="subscript"/>
          <w:lang w:val="en-US"/>
        </w:rPr>
        <w:t>z</w:t>
      </w:r>
      <w:r>
        <w:t>=</w:t>
      </w:r>
      <w:r w:rsidRPr="0046292C">
        <w:t xml:space="preserve"> </w:t>
      </w:r>
      <w:r w:rsidRPr="008E6A8C">
        <w:rPr>
          <w:position w:val="-24"/>
        </w:rPr>
        <w:object w:dxaOrig="1340" w:dyaOrig="620">
          <v:shape id="_x0000_i1042" type="#_x0000_t75" style="width:67pt;height:31pt" o:ole="">
            <v:imagedata r:id="rId37" o:title=""/>
          </v:shape>
          <o:OLEObject Type="Embed" ProgID="Equation.3" ShapeID="_x0000_i1042" DrawAspect="Content" ObjectID="_1301682938" r:id="rId38"/>
        </w:object>
      </w:r>
      <w:r w:rsidRPr="00FC364F">
        <w:t>+</w:t>
      </w:r>
      <w:r w:rsidRPr="008E6A8C">
        <w:rPr>
          <w:position w:val="-10"/>
        </w:rPr>
        <w:object w:dxaOrig="320" w:dyaOrig="340">
          <v:shape id="_x0000_i1043" type="#_x0000_t75" style="width:15.9pt;height:17.6pt" o:ole="">
            <v:imagedata r:id="rId39" o:title=""/>
          </v:shape>
          <o:OLEObject Type="Embed" ProgID="Equation.3" ShapeID="_x0000_i1043" DrawAspect="Content" ObjectID="_1301682939" r:id="rId40"/>
        </w:object>
      </w:r>
      <w:r w:rsidRPr="00FC364F">
        <w:t>*</w:t>
      </w:r>
      <w:r>
        <w:rPr>
          <w:lang w:val="en-US"/>
        </w:rPr>
        <w:t>b</w:t>
      </w:r>
      <w:r>
        <w:rPr>
          <w:rFonts w:eastAsiaTheme="minorEastAsia"/>
        </w:rPr>
        <w:t>=-1</w:t>
      </w:r>
      <w:r w:rsidRPr="0046292C">
        <w:rPr>
          <w:rFonts w:eastAsiaTheme="minorEastAsia"/>
        </w:rPr>
        <w:t>0</w:t>
      </w:r>
      <w:r>
        <w:rPr>
          <w:rFonts w:eastAsiaTheme="minorEastAsia"/>
        </w:rPr>
        <w:t>*1,4</w:t>
      </w:r>
      <w:r w:rsidRPr="00FC364F">
        <w:rPr>
          <w:rFonts w:eastAsiaTheme="minorEastAsia"/>
        </w:rPr>
        <w:t>(</w:t>
      </w:r>
      <w:r w:rsidRPr="0046292C">
        <w:rPr>
          <w:rFonts w:eastAsiaTheme="minorEastAsia"/>
        </w:rPr>
        <w:t>0,7</w:t>
      </w:r>
      <w:r w:rsidRPr="00FC364F">
        <w:rPr>
          <w:rFonts w:eastAsiaTheme="minorEastAsia"/>
        </w:rPr>
        <w:t>+2,2) + 37,69*2,2</w:t>
      </w:r>
      <w:r>
        <w:rPr>
          <w:rFonts w:eastAsiaTheme="minorEastAsia"/>
        </w:rPr>
        <w:t>=</w:t>
      </w:r>
      <w:r w:rsidRPr="00FC364F">
        <w:rPr>
          <w:rFonts w:eastAsiaTheme="minorEastAsia"/>
        </w:rPr>
        <w:t>42,31</w:t>
      </w:r>
      <w:r>
        <w:rPr>
          <w:rFonts w:eastAsiaTheme="minorEastAsia"/>
        </w:rPr>
        <w:t xml:space="preserve"> кН*м</w:t>
      </w:r>
    </w:p>
    <w:p w:rsidR="0040302C" w:rsidRPr="00FC364F" w:rsidRDefault="0040302C" w:rsidP="0040302C">
      <w:r w:rsidRPr="0046783D">
        <w:t>Точка</w:t>
      </w:r>
      <w:r w:rsidRPr="00FC364F">
        <w:t xml:space="preserve"> </w:t>
      </w:r>
      <w:r>
        <w:rPr>
          <w:lang w:val="en-US"/>
        </w:rPr>
        <w:t>A</w:t>
      </w:r>
      <w:r w:rsidRPr="0046783D">
        <w:t>:</w:t>
      </w:r>
    </w:p>
    <w:p w:rsidR="0040302C" w:rsidRPr="0040302C" w:rsidRDefault="0040302C" w:rsidP="0046292C">
      <w:pPr>
        <w:rPr>
          <w:rFonts w:eastAsiaTheme="minorEastAsia"/>
          <w:lang w:val="en-US"/>
        </w:rPr>
      </w:pPr>
      <w:r w:rsidRPr="0040302C">
        <w:rPr>
          <w:rFonts w:eastAsiaTheme="minorEastAsia"/>
          <w:position w:val="-14"/>
          <w:lang w:val="en-US"/>
        </w:rPr>
        <w:object w:dxaOrig="5580" w:dyaOrig="380">
          <v:shape id="_x0000_i1044" type="#_x0000_t75" style="width:278.8pt;height:18.4pt" o:ole="">
            <v:imagedata r:id="rId41" o:title=""/>
          </v:shape>
          <o:OLEObject Type="Embed" ProgID="Equation.3" ShapeID="_x0000_i1044" DrawAspect="Content" ObjectID="_1301682940" r:id="rId42"/>
        </w:object>
      </w:r>
    </w:p>
    <w:p w:rsidR="0046292C" w:rsidRPr="0046292C" w:rsidRDefault="0046292C" w:rsidP="0046292C">
      <w:pPr>
        <w:rPr>
          <w:rFonts w:eastAsiaTheme="minorEastAsia"/>
        </w:rPr>
      </w:pPr>
    </w:p>
    <w:p w:rsidR="0046292C" w:rsidRPr="0046292C" w:rsidRDefault="0040302C" w:rsidP="007C05A9">
      <w:r w:rsidRPr="0040302C">
        <w:rPr>
          <w:position w:val="-24"/>
        </w:rPr>
        <w:object w:dxaOrig="4819" w:dyaOrig="660">
          <v:shape id="_x0000_i1045" type="#_x0000_t75" style="width:241.1pt;height:32.65pt" o:ole="">
            <v:imagedata r:id="rId43" o:title=""/>
          </v:shape>
          <o:OLEObject Type="Embed" ProgID="Equation.3" ShapeID="_x0000_i1045" DrawAspect="Content" ObjectID="_1301682941" r:id="rId44"/>
        </w:object>
      </w:r>
    </w:p>
    <w:p w:rsidR="007C05A9" w:rsidRPr="00FC364F" w:rsidRDefault="0040302C">
      <w:r>
        <w:t xml:space="preserve">Найдем </w:t>
      </w:r>
      <w:r w:rsidRPr="0040302C">
        <w:rPr>
          <w:position w:val="-12"/>
        </w:rPr>
        <w:object w:dxaOrig="480" w:dyaOrig="360">
          <v:shape id="_x0000_i1046" type="#_x0000_t75" style="width:24.3pt;height:18.4pt" o:ole="">
            <v:imagedata r:id="rId45" o:title=""/>
          </v:shape>
          <o:OLEObject Type="Embed" ProgID="Equation.3" ShapeID="_x0000_i1046" DrawAspect="Content" ObjectID="_1301682942" r:id="rId46"/>
        </w:object>
      </w:r>
    </w:p>
    <w:p w:rsidR="0040302C" w:rsidRPr="00FC364F" w:rsidRDefault="0040302C">
      <w:r w:rsidRPr="0040302C">
        <w:rPr>
          <w:position w:val="-28"/>
          <w:lang w:val="en-US"/>
        </w:rPr>
        <w:object w:dxaOrig="1540" w:dyaOrig="660">
          <v:shape id="_x0000_i1047" type="#_x0000_t75" style="width:77pt;height:32.65pt" o:ole="">
            <v:imagedata r:id="rId47" o:title=""/>
          </v:shape>
          <o:OLEObject Type="Embed" ProgID="Equation.3" ShapeID="_x0000_i1047" DrawAspect="Content" ObjectID="_1301682943" r:id="rId48"/>
        </w:object>
      </w:r>
      <w:r w:rsidRPr="00FC364F">
        <w:t xml:space="preserve">                    </w:t>
      </w:r>
      <w:r>
        <w:rPr>
          <w:lang w:val="en-US"/>
        </w:rPr>
        <w:t>x</w:t>
      </w:r>
      <w:r w:rsidRPr="00FC364F">
        <w:t>= 1</w:t>
      </w:r>
      <w:proofErr w:type="gramStart"/>
      <w:r w:rsidRPr="00FC364F">
        <w:t>,87</w:t>
      </w:r>
      <w:proofErr w:type="gramEnd"/>
    </w:p>
    <w:p w:rsidR="0040302C" w:rsidRDefault="0040302C">
      <w:r w:rsidRPr="0040302C">
        <w:rPr>
          <w:position w:val="-12"/>
        </w:rPr>
        <w:object w:dxaOrig="480" w:dyaOrig="360">
          <v:shape id="_x0000_i1048" type="#_x0000_t75" style="width:24.3pt;height:18.4pt" o:ole="">
            <v:imagedata r:id="rId45" o:title=""/>
          </v:shape>
          <o:OLEObject Type="Embed" ProgID="Equation.3" ShapeID="_x0000_i1048" DrawAspect="Content" ObjectID="_1301682944" r:id="rId49"/>
        </w:object>
      </w:r>
      <w:r w:rsidRPr="00FC364F">
        <w:t>=-10*1,4(0,7+1,87) +</w:t>
      </w:r>
      <w:r w:rsidRPr="0040302C">
        <w:t xml:space="preserve"> </w:t>
      </w:r>
      <w:r w:rsidRPr="008E6A8C">
        <w:rPr>
          <w:position w:val="-10"/>
        </w:rPr>
        <w:object w:dxaOrig="320" w:dyaOrig="340">
          <v:shape id="_x0000_i1049" type="#_x0000_t75" style="width:15.9pt;height:17.6pt" o:ole="">
            <v:imagedata r:id="rId50" o:title=""/>
          </v:shape>
          <o:OLEObject Type="Embed" ProgID="Equation.3" ShapeID="_x0000_i1049" DrawAspect="Content" ObjectID="_1301682945" r:id="rId51"/>
        </w:object>
      </w:r>
      <w:r w:rsidRPr="00FC364F">
        <w:t xml:space="preserve">(2,2+1,87) + 6*1,87 </w:t>
      </w:r>
      <w:r w:rsidR="006F2AF2" w:rsidRPr="00FC364F">
        <w:t>–</w:t>
      </w:r>
      <w:r w:rsidRPr="00FC364F">
        <w:t xml:space="preserve"> 32</w:t>
      </w:r>
      <w:r w:rsidR="006F2AF2" w:rsidRPr="00FC364F">
        <w:t xml:space="preserve">*1,87*1,87*0,5=56,09 </w:t>
      </w:r>
      <w:r w:rsidR="006F2AF2">
        <w:t>к</w:t>
      </w:r>
      <w:proofErr w:type="gramStart"/>
      <w:r w:rsidR="006F2AF2">
        <w:rPr>
          <w:lang w:val="en-US"/>
        </w:rPr>
        <w:t>H</w:t>
      </w:r>
      <w:proofErr w:type="gramEnd"/>
      <w:r w:rsidR="006F2AF2" w:rsidRPr="00FC364F">
        <w:t>*</w:t>
      </w:r>
      <w:r w:rsidR="006F2AF2">
        <w:t>м</w:t>
      </w:r>
    </w:p>
    <w:p w:rsidR="006F2AF2" w:rsidRDefault="00BE6C42">
      <w:r>
        <w:t>Задание 2</w:t>
      </w:r>
    </w:p>
    <w:p w:rsidR="00FC364F" w:rsidRDefault="00FC364F">
      <w:r>
        <w:t xml:space="preserve">Подобрать сечение балки в виде стального прокатного </w:t>
      </w:r>
      <w:proofErr w:type="spellStart"/>
      <w:r>
        <w:t>двутавра</w:t>
      </w:r>
      <w:proofErr w:type="spellEnd"/>
      <w:r>
        <w:t xml:space="preserve"> из условий прочности по методу</w:t>
      </w:r>
      <w:r w:rsidR="002E7B26">
        <w:t xml:space="preserve"> предельных состояний. </w:t>
      </w:r>
      <w:r w:rsidR="00403CE6">
        <w:t xml:space="preserve">Заданную нагрузку считать нормативной. </w:t>
      </w:r>
      <w:r w:rsidR="002E7B26">
        <w:t>В расчетах принять коэффициент надежности по нагрузке γ</w:t>
      </w:r>
      <w:r w:rsidR="002E7B26">
        <w:rPr>
          <w:vertAlign w:val="subscript"/>
          <w:lang w:val="en-US"/>
        </w:rPr>
        <w:t>f</w:t>
      </w:r>
      <w:r w:rsidR="002E7B26" w:rsidRPr="002E7B26">
        <w:t>=1,2</w:t>
      </w:r>
      <w:r w:rsidR="002E7B26">
        <w:t xml:space="preserve">, расчетное сопротивление </w:t>
      </w:r>
      <w:r w:rsidR="002E7B26">
        <w:rPr>
          <w:lang w:val="en-US"/>
        </w:rPr>
        <w:t>R</w:t>
      </w:r>
      <w:r w:rsidR="002E7B26" w:rsidRPr="002E7B26">
        <w:t>=210</w:t>
      </w:r>
      <w:r w:rsidR="002E7B26">
        <w:t>МПа</w:t>
      </w:r>
      <w:r w:rsidR="000115DF">
        <w:t>. Коэффициент условия работы γ</w:t>
      </w:r>
      <w:r w:rsidR="000115DF">
        <w:rPr>
          <w:vertAlign w:val="subscript"/>
        </w:rPr>
        <w:t>с</w:t>
      </w:r>
      <w:r w:rsidR="000115DF" w:rsidRPr="002E7B26">
        <w:t>=</w:t>
      </w:r>
      <w:r w:rsidR="000115DF">
        <w:t>1</w:t>
      </w:r>
      <w:r w:rsidR="00AA1C22">
        <w:t>.</w:t>
      </w:r>
    </w:p>
    <w:p w:rsidR="00AA1C22" w:rsidRPr="002E7B26" w:rsidRDefault="00752683">
      <w:r w:rsidRPr="002E5307">
        <w:rPr>
          <w:position w:val="-122"/>
        </w:rPr>
        <w:object w:dxaOrig="4320" w:dyaOrig="2560">
          <v:shape id="_x0000_i1050" type="#_x0000_t75" style="width:3in;height:128.1pt" o:ole="">
            <v:imagedata r:id="rId52" o:title=""/>
          </v:shape>
          <o:OLEObject Type="Embed" ProgID="Equation.3" ShapeID="_x0000_i1050" DrawAspect="Content" ObjectID="_1301682946" r:id="rId53"/>
        </w:object>
      </w:r>
    </w:p>
    <w:p w:rsidR="00BE6C42" w:rsidRDefault="00752683">
      <w:r>
        <w:t xml:space="preserve">Принимаем </w:t>
      </w:r>
      <w:proofErr w:type="spellStart"/>
      <w:r>
        <w:t>двутавр</w:t>
      </w:r>
      <w:proofErr w:type="spellEnd"/>
      <w:r>
        <w:t xml:space="preserve"> 27, </w:t>
      </w:r>
      <w:proofErr w:type="spellStart"/>
      <w:r>
        <w:rPr>
          <w:lang w:val="en-US"/>
        </w:rPr>
        <w:t>W</w:t>
      </w:r>
      <w:r>
        <w:rPr>
          <w:vertAlign w:val="subscript"/>
          <w:lang w:val="en-US"/>
        </w:rPr>
        <w:t>z</w:t>
      </w:r>
      <w:proofErr w:type="spellEnd"/>
      <w:r w:rsidRPr="009C1C42">
        <w:t xml:space="preserve">=371 </w:t>
      </w:r>
      <w:r>
        <w:t>см</w:t>
      </w:r>
      <w:r>
        <w:rPr>
          <w:vertAlign w:val="superscript"/>
        </w:rPr>
        <w:t>3</w:t>
      </w:r>
    </w:p>
    <w:p w:rsidR="007711E7" w:rsidRDefault="007711E7">
      <w:r>
        <w:t xml:space="preserve">Задание 3. Определить с помощью метода начальных параметров значения прогибов и углов поворота поперечных сечений в характерных точках по длине балки. </w:t>
      </w:r>
    </w:p>
    <w:p w:rsidR="00824540" w:rsidRDefault="00D259B5">
      <w:r w:rsidRPr="00071EDF">
        <w:rPr>
          <w:position w:val="-72"/>
        </w:rPr>
        <w:object w:dxaOrig="8640" w:dyaOrig="1560">
          <v:shape id="_x0000_i1051" type="#_x0000_t75" style="width:6in;height:77.85pt" o:ole="">
            <v:imagedata r:id="rId54" o:title=""/>
          </v:shape>
          <o:OLEObject Type="Embed" ProgID="Equation.3" ShapeID="_x0000_i1051" DrawAspect="Content" ObjectID="_1301682947" r:id="rId55"/>
        </w:object>
      </w:r>
    </w:p>
    <w:p w:rsidR="00824540" w:rsidRDefault="00D26922">
      <w:r w:rsidRPr="00071EDF">
        <w:rPr>
          <w:position w:val="-72"/>
        </w:rPr>
        <w:object w:dxaOrig="8100" w:dyaOrig="1560">
          <v:shape id="_x0000_i1052" type="#_x0000_t75" style="width:405.2pt;height:77.85pt" o:ole="">
            <v:imagedata r:id="rId56" o:title=""/>
          </v:shape>
          <o:OLEObject Type="Embed" ProgID="Equation.3" ShapeID="_x0000_i1052" DrawAspect="Content" ObjectID="_1301682948" r:id="rId57"/>
        </w:object>
      </w:r>
    </w:p>
    <w:p w:rsidR="00824540" w:rsidRDefault="00D259B5">
      <w:r>
        <w:t>Начальные параметры</w:t>
      </w:r>
      <w:proofErr w:type="gramStart"/>
      <w:r>
        <w:t xml:space="preserve"> :</w:t>
      </w:r>
      <w:proofErr w:type="gramEnd"/>
    </w:p>
    <w:p w:rsidR="00D259B5" w:rsidRDefault="00D259B5">
      <w:r w:rsidRPr="00B13A00">
        <w:rPr>
          <w:position w:val="-12"/>
        </w:rPr>
        <w:object w:dxaOrig="260" w:dyaOrig="360">
          <v:shape id="_x0000_i1053" type="#_x0000_t75" style="width:13.4pt;height:18.4pt" o:ole="">
            <v:imagedata r:id="rId58" o:title=""/>
          </v:shape>
          <o:OLEObject Type="Embed" ProgID="Equation.3" ShapeID="_x0000_i1053" DrawAspect="Content" ObjectID="_1301682949" r:id="rId59"/>
        </w:object>
      </w:r>
      <w:r>
        <w:t>=0; М</w:t>
      </w:r>
      <w:proofErr w:type="gramStart"/>
      <w:r>
        <w:rPr>
          <w:vertAlign w:val="subscript"/>
        </w:rPr>
        <w:t>0</w:t>
      </w:r>
      <w:proofErr w:type="gramEnd"/>
      <w:r>
        <w:t xml:space="preserve">=0; </w:t>
      </w:r>
      <w:r>
        <w:rPr>
          <w:lang w:val="en-US"/>
        </w:rPr>
        <w:t>Q</w:t>
      </w:r>
      <w:r w:rsidRPr="00D259B5">
        <w:rPr>
          <w:vertAlign w:val="subscript"/>
        </w:rPr>
        <w:t>0</w:t>
      </w:r>
      <w:r w:rsidRPr="00D259B5">
        <w:t>=59</w:t>
      </w:r>
      <w:r>
        <w:t>,</w:t>
      </w:r>
      <w:r w:rsidRPr="00D259B5">
        <w:t>91</w:t>
      </w:r>
      <w:r>
        <w:t xml:space="preserve"> </w:t>
      </w:r>
      <w:proofErr w:type="spellStart"/>
      <w:r>
        <w:t>Кн</w:t>
      </w:r>
      <w:proofErr w:type="spellEnd"/>
      <w:r>
        <w:t xml:space="preserve">; </w:t>
      </w:r>
      <w:r w:rsidRPr="00D259B5">
        <w:t xml:space="preserve"> </w:t>
      </w:r>
      <w:r w:rsidRPr="00B13A00">
        <w:rPr>
          <w:position w:val="-12"/>
        </w:rPr>
        <w:object w:dxaOrig="279" w:dyaOrig="360">
          <v:shape id="_x0000_i1054" type="#_x0000_t75" style="width:14.25pt;height:18.4pt" o:ole="">
            <v:imagedata r:id="rId60" o:title=""/>
          </v:shape>
          <o:OLEObject Type="Embed" ProgID="Equation.3" ShapeID="_x0000_i1054" DrawAspect="Content" ObjectID="_1301682950" r:id="rId61"/>
        </w:object>
      </w:r>
      <w:r>
        <w:t>=?</w:t>
      </w:r>
    </w:p>
    <w:p w:rsidR="00B87E1F" w:rsidRDefault="00B87E1F">
      <w:r>
        <w:t>Граничные условия:</w:t>
      </w:r>
    </w:p>
    <w:p w:rsidR="00B87E1F" w:rsidRDefault="009A2A10">
      <w:r>
        <w:t>х</w:t>
      </w:r>
      <w:r w:rsidR="003E4F5B">
        <w:t>=0</w:t>
      </w:r>
      <w:r w:rsidR="00D36902">
        <w:t xml:space="preserve">; </w:t>
      </w:r>
      <w:r w:rsidR="00424A48" w:rsidRPr="00D36902">
        <w:rPr>
          <w:position w:val="-6"/>
        </w:rPr>
        <w:object w:dxaOrig="200" w:dyaOrig="220">
          <v:shape id="_x0000_i1055" type="#_x0000_t75" style="width:10.05pt;height:10.9pt" o:ole="">
            <v:imagedata r:id="rId62" o:title=""/>
          </v:shape>
          <o:OLEObject Type="Embed" ProgID="Equation.3" ShapeID="_x0000_i1055" DrawAspect="Content" ObjectID="_1301682951" r:id="rId63"/>
        </w:object>
      </w:r>
      <w:r w:rsidR="00D36902">
        <w:t>=0;</w:t>
      </w:r>
      <w:r w:rsidR="00D26922">
        <w:t xml:space="preserve"> </w:t>
      </w:r>
    </w:p>
    <w:p w:rsidR="003E4F5B" w:rsidRDefault="009A2A10">
      <w:r>
        <w:t>х</w:t>
      </w:r>
      <w:r w:rsidR="003E4F5B">
        <w:t>=2,8м</w:t>
      </w:r>
      <w:proofErr w:type="gramStart"/>
      <w:r w:rsidR="00D36902">
        <w:t xml:space="preserve">; </w:t>
      </w:r>
      <w:r w:rsidR="00424A48" w:rsidRPr="00D36902">
        <w:rPr>
          <w:position w:val="-6"/>
        </w:rPr>
        <w:object w:dxaOrig="200" w:dyaOrig="220">
          <v:shape id="_x0000_i1056" type="#_x0000_t75" style="width:10.05pt;height:10.9pt" o:ole="">
            <v:imagedata r:id="rId64" o:title=""/>
          </v:shape>
          <o:OLEObject Type="Embed" ProgID="Equation.3" ShapeID="_x0000_i1056" DrawAspect="Content" ObjectID="_1301682952" r:id="rId65"/>
        </w:object>
      </w:r>
      <w:r w:rsidR="00D36902">
        <w:t>=?;</w:t>
      </w:r>
      <w:proofErr w:type="gramEnd"/>
    </w:p>
    <w:p w:rsidR="003E4F5B" w:rsidRDefault="009A2A10">
      <w:r>
        <w:t>х</w:t>
      </w:r>
      <w:r w:rsidR="003E4F5B">
        <w:t>=5м</w:t>
      </w:r>
      <w:r w:rsidR="00D36902">
        <w:t xml:space="preserve">; </w:t>
      </w:r>
      <w:r w:rsidR="002D716D" w:rsidRPr="00D36902">
        <w:rPr>
          <w:position w:val="-6"/>
        </w:rPr>
        <w:object w:dxaOrig="200" w:dyaOrig="220">
          <v:shape id="_x0000_i1057" type="#_x0000_t75" style="width:10.05pt;height:10.9pt" o:ole="">
            <v:imagedata r:id="rId66" o:title=""/>
          </v:shape>
          <o:OLEObject Type="Embed" ProgID="Equation.3" ShapeID="_x0000_i1057" DrawAspect="Content" ObjectID="_1301682953" r:id="rId67"/>
        </w:object>
      </w:r>
      <w:r w:rsidR="00D36902">
        <w:t>=0;</w:t>
      </w:r>
    </w:p>
    <w:p w:rsidR="003E4F5B" w:rsidRPr="00D259B5" w:rsidRDefault="009A2A10">
      <w:r>
        <w:t>х</w:t>
      </w:r>
      <w:r w:rsidR="003E4F5B">
        <w:t>=6,4м</w:t>
      </w:r>
      <w:proofErr w:type="gramStart"/>
      <w:r w:rsidR="00D36902">
        <w:t xml:space="preserve">; </w:t>
      </w:r>
      <w:r w:rsidR="002D716D" w:rsidRPr="00D36902">
        <w:rPr>
          <w:position w:val="-6"/>
        </w:rPr>
        <w:object w:dxaOrig="200" w:dyaOrig="220">
          <v:shape id="_x0000_i1058" type="#_x0000_t75" style="width:10.05pt;height:10.9pt" o:ole="">
            <v:imagedata r:id="rId68" o:title=""/>
          </v:shape>
          <o:OLEObject Type="Embed" ProgID="Equation.3" ShapeID="_x0000_i1058" DrawAspect="Content" ObjectID="_1301682954" r:id="rId69"/>
        </w:object>
      </w:r>
      <w:r w:rsidR="00D36902">
        <w:t xml:space="preserve">=?; </w:t>
      </w:r>
      <w:proofErr w:type="gramEnd"/>
    </w:p>
    <w:p w:rsidR="007711E7" w:rsidRDefault="00C21D40">
      <w:r w:rsidRPr="00D36902">
        <w:rPr>
          <w:position w:val="-6"/>
        </w:rPr>
        <w:object w:dxaOrig="200" w:dyaOrig="220">
          <v:shape id="_x0000_i1059" type="#_x0000_t75" style="width:10.05pt;height:10.9pt" o:ole="">
            <v:imagedata r:id="rId68" o:title=""/>
          </v:shape>
          <o:OLEObject Type="Embed" ProgID="Equation.3" ShapeID="_x0000_i1059" DrawAspect="Content" ObjectID="_1301682955" r:id="rId70"/>
        </w:object>
      </w:r>
      <w:r>
        <w:t>(5)=5</w:t>
      </w:r>
      <w:r w:rsidR="00346E3C" w:rsidRPr="00C21D40">
        <w:rPr>
          <w:position w:val="-24"/>
        </w:rPr>
        <w:object w:dxaOrig="5480" w:dyaOrig="660">
          <v:shape id="_x0000_i1060" type="#_x0000_t75" style="width:273.75pt;height:32.65pt" o:ole="">
            <v:imagedata r:id="rId71" o:title=""/>
          </v:shape>
          <o:OLEObject Type="Embed" ProgID="Equation.3" ShapeID="_x0000_i1060" DrawAspect="Content" ObjectID="_1301682956" r:id="rId72"/>
        </w:object>
      </w:r>
    </w:p>
    <w:p w:rsidR="00B83FDD" w:rsidRDefault="00B83FDD">
      <w:r w:rsidRPr="00B13A00">
        <w:rPr>
          <w:position w:val="-12"/>
        </w:rPr>
        <w:object w:dxaOrig="279" w:dyaOrig="360">
          <v:shape id="_x0000_i1061" type="#_x0000_t75" style="width:14.25pt;height:18.4pt" o:ole="">
            <v:imagedata r:id="rId60" o:title=""/>
          </v:shape>
          <o:OLEObject Type="Embed" ProgID="Equation.3" ShapeID="_x0000_i1061" DrawAspect="Content" ObjectID="_1301682957" r:id="rId73"/>
        </w:object>
      </w:r>
      <w:r>
        <w:t>=</w:t>
      </w:r>
      <w:r w:rsidR="00626264" w:rsidRPr="00B13A00">
        <w:rPr>
          <w:position w:val="-24"/>
        </w:rPr>
        <w:object w:dxaOrig="499" w:dyaOrig="620">
          <v:shape id="_x0000_i1077" type="#_x0000_t75" style="width:25.1pt;height:31pt" o:ole="">
            <v:imagedata r:id="rId74" o:title=""/>
          </v:shape>
          <o:OLEObject Type="Embed" ProgID="Equation.3" ShapeID="_x0000_i1077" DrawAspect="Content" ObjectID="_1301682958" r:id="rId75"/>
        </w:object>
      </w:r>
    </w:p>
    <w:p w:rsidR="00DC664D" w:rsidRDefault="00DC664D">
      <w:r w:rsidRPr="00D36902">
        <w:rPr>
          <w:position w:val="-6"/>
        </w:rPr>
        <w:object w:dxaOrig="200" w:dyaOrig="220">
          <v:shape id="_x0000_i1062" type="#_x0000_t75" style="width:10.05pt;height:10.9pt" o:ole="">
            <v:imagedata r:id="rId62" o:title=""/>
          </v:shape>
          <o:OLEObject Type="Embed" ProgID="Equation.3" ShapeID="_x0000_i1062" DrawAspect="Content" ObjectID="_1301682959" r:id="rId76"/>
        </w:object>
      </w:r>
      <w:r>
        <w:t>(0)=0</w:t>
      </w:r>
    </w:p>
    <w:p w:rsidR="00DC664D" w:rsidRDefault="00DC664D">
      <w:r w:rsidRPr="00D36902">
        <w:rPr>
          <w:position w:val="-6"/>
        </w:rPr>
        <w:object w:dxaOrig="200" w:dyaOrig="220">
          <v:shape id="_x0000_i1063" type="#_x0000_t75" style="width:10.05pt;height:10.9pt" o:ole="">
            <v:imagedata r:id="rId62" o:title=""/>
          </v:shape>
          <o:OLEObject Type="Embed" ProgID="Equation.3" ShapeID="_x0000_i1063" DrawAspect="Content" ObjectID="_1301682960" r:id="rId77"/>
        </w:object>
      </w:r>
      <w:r>
        <w:t>(2,8)=</w:t>
      </w:r>
      <w:r w:rsidR="003E5D15" w:rsidRPr="003E5D15">
        <w:t xml:space="preserve"> </w:t>
      </w:r>
      <w:r w:rsidR="00626264" w:rsidRPr="00C21D40">
        <w:rPr>
          <w:position w:val="-24"/>
        </w:rPr>
        <w:object w:dxaOrig="3920" w:dyaOrig="660">
          <v:shape id="_x0000_i1078" type="#_x0000_t75" style="width:195.9pt;height:32.65pt" o:ole="">
            <v:imagedata r:id="rId78" o:title=""/>
          </v:shape>
          <o:OLEObject Type="Embed" ProgID="Equation.3" ShapeID="_x0000_i1078" DrawAspect="Content" ObjectID="_1301682961" r:id="rId79"/>
        </w:object>
      </w:r>
    </w:p>
    <w:p w:rsidR="00FC5F89" w:rsidRPr="00752683" w:rsidRDefault="00626264" w:rsidP="00FC5F89">
      <w:r w:rsidRPr="00C96691">
        <w:rPr>
          <w:position w:val="-62"/>
        </w:rPr>
        <w:object w:dxaOrig="7320" w:dyaOrig="1359">
          <v:shape id="_x0000_i1079" type="#_x0000_t75" style="width:354.15pt;height:66.15pt" o:ole="">
            <v:imagedata r:id="rId80" o:title=""/>
          </v:shape>
          <o:OLEObject Type="Embed" ProgID="Equation.3" ShapeID="_x0000_i1079" DrawAspect="Content" ObjectID="_1301682962" r:id="rId81"/>
        </w:object>
      </w:r>
      <w:r w:rsidR="00FC5F89" w:rsidRPr="003E5D15">
        <w:t xml:space="preserve"> </w:t>
      </w:r>
    </w:p>
    <w:p w:rsidR="00FC5F89" w:rsidRDefault="005D26C2">
      <w:r w:rsidRPr="005D26C2">
        <w:rPr>
          <w:position w:val="-10"/>
        </w:rPr>
        <w:object w:dxaOrig="220" w:dyaOrig="260">
          <v:shape id="_x0000_i1064" type="#_x0000_t75" style="width:10.9pt;height:13.4pt" o:ole="">
            <v:imagedata r:id="rId82" o:title=""/>
          </v:shape>
          <o:OLEObject Type="Embed" ProgID="Equation.3" ShapeID="_x0000_i1064" DrawAspect="Content" ObjectID="_1301682963" r:id="rId83"/>
        </w:object>
      </w:r>
      <w:r>
        <w:t>(0)=</w:t>
      </w:r>
      <w:r w:rsidRPr="005D26C2">
        <w:t xml:space="preserve"> </w:t>
      </w:r>
      <w:r w:rsidR="00626264" w:rsidRPr="00B13A00">
        <w:rPr>
          <w:position w:val="-24"/>
        </w:rPr>
        <w:object w:dxaOrig="499" w:dyaOrig="620">
          <v:shape id="_x0000_i1080" type="#_x0000_t75" style="width:25.1pt;height:31pt" o:ole="">
            <v:imagedata r:id="rId84" o:title=""/>
          </v:shape>
          <o:OLEObject Type="Embed" ProgID="Equation.3" ShapeID="_x0000_i1080" DrawAspect="Content" ObjectID="_1301682964" r:id="rId85"/>
        </w:object>
      </w:r>
    </w:p>
    <w:p w:rsidR="005D26C2" w:rsidRDefault="005D26C2">
      <w:r w:rsidRPr="005D26C2">
        <w:rPr>
          <w:position w:val="-10"/>
        </w:rPr>
        <w:object w:dxaOrig="220" w:dyaOrig="260">
          <v:shape id="_x0000_i1065" type="#_x0000_t75" style="width:10.9pt;height:13.4pt" o:ole="">
            <v:imagedata r:id="rId86" o:title=""/>
          </v:shape>
          <o:OLEObject Type="Embed" ProgID="Equation.3" ShapeID="_x0000_i1065" DrawAspect="Content" ObjectID="_1301682965" r:id="rId87"/>
        </w:object>
      </w:r>
      <w:r>
        <w:t>(2,8)=</w:t>
      </w:r>
      <w:r w:rsidRPr="005D26C2">
        <w:t xml:space="preserve"> </w:t>
      </w:r>
      <w:r>
        <w:t>-</w:t>
      </w:r>
      <w:r w:rsidR="007C6BA3" w:rsidRPr="00B13A00">
        <w:rPr>
          <w:position w:val="-24"/>
        </w:rPr>
        <w:object w:dxaOrig="3879" w:dyaOrig="660">
          <v:shape id="_x0000_i1081" type="#_x0000_t75" style="width:194.25pt;height:32.65pt" o:ole="">
            <v:imagedata r:id="rId88" o:title=""/>
          </v:shape>
          <o:OLEObject Type="Embed" ProgID="Equation.3" ShapeID="_x0000_i1081" DrawAspect="Content" ObjectID="_1301682966" r:id="rId89"/>
        </w:object>
      </w:r>
    </w:p>
    <w:p w:rsidR="005C3FA7" w:rsidRDefault="00CE383E" w:rsidP="005C3FA7">
      <w:r w:rsidRPr="005D26C2">
        <w:rPr>
          <w:position w:val="-10"/>
        </w:rPr>
        <w:object w:dxaOrig="220" w:dyaOrig="260">
          <v:shape id="_x0000_i1066" type="#_x0000_t75" style="width:10.9pt;height:13.4pt" o:ole="">
            <v:imagedata r:id="rId90" o:title=""/>
          </v:shape>
          <o:OLEObject Type="Embed" ProgID="Equation.3" ShapeID="_x0000_i1066" DrawAspect="Content" ObjectID="_1301682967" r:id="rId91"/>
        </w:object>
      </w:r>
      <w:r>
        <w:t>(4,6)</w:t>
      </w:r>
      <w:r w:rsidR="005C3FA7">
        <w:t>=</w:t>
      </w:r>
      <w:r w:rsidR="005C3FA7" w:rsidRPr="005D26C2">
        <w:t xml:space="preserve"> </w:t>
      </w:r>
      <w:r w:rsidR="007C6BA3" w:rsidRPr="00B13A00">
        <w:rPr>
          <w:position w:val="-24"/>
        </w:rPr>
        <w:object w:dxaOrig="7180" w:dyaOrig="660">
          <v:shape id="_x0000_i1082" type="#_x0000_t75" style="width:358.35pt;height:32.65pt" o:ole="">
            <v:imagedata r:id="rId92" o:title=""/>
          </v:shape>
          <o:OLEObject Type="Embed" ProgID="Equation.3" ShapeID="_x0000_i1082" DrawAspect="Content" ObjectID="_1301682968" r:id="rId93"/>
        </w:object>
      </w:r>
    </w:p>
    <w:p w:rsidR="00CE383E" w:rsidRDefault="00CE383E" w:rsidP="00CE383E"/>
    <w:p w:rsidR="00346E3C" w:rsidRDefault="005D6B6A" w:rsidP="00346E3C">
      <w:r w:rsidRPr="005D26C2">
        <w:rPr>
          <w:position w:val="-10"/>
        </w:rPr>
        <w:object w:dxaOrig="220" w:dyaOrig="260">
          <v:shape id="_x0000_i1067" type="#_x0000_t75" style="width:10.9pt;height:13.4pt" o:ole="">
            <v:imagedata r:id="rId90" o:title=""/>
          </v:shape>
          <o:OLEObject Type="Embed" ProgID="Equation.3" ShapeID="_x0000_i1067" DrawAspect="Content" ObjectID="_1301682969" r:id="rId94"/>
        </w:object>
      </w:r>
      <w:r w:rsidR="00346E3C">
        <w:t>(5)=</w:t>
      </w:r>
      <w:r w:rsidR="00346E3C" w:rsidRPr="005D26C2">
        <w:t xml:space="preserve"> </w:t>
      </w:r>
      <w:r w:rsidR="007C6BA3" w:rsidRPr="00B13A00">
        <w:rPr>
          <w:position w:val="-24"/>
        </w:rPr>
        <w:object w:dxaOrig="6700" w:dyaOrig="660">
          <v:shape id="_x0000_i1083" type="#_x0000_t75" style="width:334.9pt;height:32.65pt" o:ole="">
            <v:imagedata r:id="rId95" o:title=""/>
          </v:shape>
          <o:OLEObject Type="Embed" ProgID="Equation.3" ShapeID="_x0000_i1083" DrawAspect="Content" ObjectID="_1301682970" r:id="rId96"/>
        </w:object>
      </w:r>
    </w:p>
    <w:p w:rsidR="007F420A" w:rsidRDefault="007C6BA3" w:rsidP="007F420A">
      <w:r w:rsidRPr="007C6BA3">
        <w:rPr>
          <w:position w:val="-62"/>
        </w:rPr>
        <w:object w:dxaOrig="9460" w:dyaOrig="1359">
          <v:shape id="_x0000_i1084" type="#_x0000_t75" style="width:472.2pt;height:67.8pt" o:ole="">
            <v:imagedata r:id="rId97" o:title=""/>
          </v:shape>
          <o:OLEObject Type="Embed" ProgID="Equation.3" ShapeID="_x0000_i1084" DrawAspect="Content" ObjectID="_1301682971" r:id="rId98"/>
        </w:object>
      </w:r>
    </w:p>
    <w:p w:rsidR="00346E3C" w:rsidRDefault="001900F9">
      <w:r>
        <w:t xml:space="preserve">Задание 4. Определить с помощью метода Мора значения кинематических начальных параметров </w:t>
      </w:r>
      <w:r w:rsidRPr="00B13A00">
        <w:rPr>
          <w:position w:val="-12"/>
        </w:rPr>
        <w:object w:dxaOrig="260" w:dyaOrig="360">
          <v:shape id="_x0000_i1068" type="#_x0000_t75" style="width:13.4pt;height:18.4pt" o:ole="">
            <v:imagedata r:id="rId58" o:title=""/>
          </v:shape>
          <o:OLEObject Type="Embed" ProgID="Equation.3" ShapeID="_x0000_i1068" DrawAspect="Content" ObjectID="_1301682972" r:id="rId99"/>
        </w:object>
      </w:r>
      <w:r>
        <w:t xml:space="preserve"> и </w:t>
      </w:r>
      <w:r w:rsidRPr="00B13A00">
        <w:rPr>
          <w:position w:val="-12"/>
        </w:rPr>
        <w:object w:dxaOrig="279" w:dyaOrig="360">
          <v:shape id="_x0000_i1069" type="#_x0000_t75" style="width:14.25pt;height:18.4pt" o:ole="">
            <v:imagedata r:id="rId60" o:title=""/>
          </v:shape>
          <o:OLEObject Type="Embed" ProgID="Equation.3" ShapeID="_x0000_i1069" DrawAspect="Content" ObjectID="_1301682973" r:id="rId100"/>
        </w:object>
      </w:r>
      <w:r>
        <w:t>.</w:t>
      </w:r>
    </w:p>
    <w:p w:rsidR="007E3CAD" w:rsidRDefault="007E3CAD">
      <w:r>
        <w:rPr>
          <w:noProof/>
          <w:lang w:eastAsia="ru-RU"/>
        </w:rPr>
        <w:drawing>
          <wp:inline distT="0" distB="0" distL="0" distR="0">
            <wp:extent cx="4247147" cy="2514600"/>
            <wp:effectExtent l="0" t="0" r="0" b="0"/>
            <wp:docPr id="3" name="Рисунок 2" descr="задача 1 един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 1 един.wmf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247147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7F0" w:rsidRDefault="00280684">
      <w:pPr>
        <w:rPr>
          <w:position w:val="-60"/>
        </w:rPr>
      </w:pPr>
      <w:r w:rsidRPr="00BB1FA8">
        <w:rPr>
          <w:position w:val="-60"/>
        </w:rPr>
        <w:object w:dxaOrig="7160" w:dyaOrig="1320">
          <v:shape id="_x0000_i1085" type="#_x0000_t75" style="width:357.5pt;height:66.15pt" o:ole="">
            <v:imagedata r:id="rId102" o:title=""/>
          </v:shape>
          <o:OLEObject Type="Embed" ProgID="Equation.3" ShapeID="_x0000_i1085" DrawAspect="Content" ObjectID="_1301682974" r:id="rId103"/>
        </w:object>
      </w:r>
      <w:r w:rsidR="00BB1FA8">
        <w:rPr>
          <w:noProof/>
          <w:position w:val="-60"/>
          <w:lang w:eastAsia="ru-RU"/>
        </w:rPr>
        <w:drawing>
          <wp:inline distT="0" distB="0" distL="0" distR="0">
            <wp:extent cx="4247147" cy="2201779"/>
            <wp:effectExtent l="0" t="0" r="1003" b="0"/>
            <wp:docPr id="6" name="Рисунок 5" descr="един эпюр бень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ин эпюр бень.wmf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247147" cy="2201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1CD" w:rsidRPr="009C1C42" w:rsidRDefault="00565DB1">
      <w:r w:rsidRPr="00565DB1">
        <w:rPr>
          <w:position w:val="-90"/>
        </w:rPr>
        <w:object w:dxaOrig="9499" w:dyaOrig="2020">
          <v:shape id="_x0000_i1088" type="#_x0000_t75" style="width:474.7pt;height:101.3pt" o:ole="">
            <v:imagedata r:id="rId105" o:title=""/>
          </v:shape>
          <o:OLEObject Type="Embed" ProgID="Equation.3" ShapeID="_x0000_i1088" DrawAspect="Content" ObjectID="_1301682975" r:id="rId106"/>
        </w:object>
      </w:r>
      <w:r w:rsidR="00096854">
        <w:t>Задание 5. Определить значения наибольших прогибов и угла поворота, приняв модуль упругости стали</w:t>
      </w:r>
      <w:proofErr w:type="gramStart"/>
      <w:r w:rsidR="00096854">
        <w:t xml:space="preserve"> Е</w:t>
      </w:r>
      <w:proofErr w:type="gramEnd"/>
      <w:r w:rsidR="00096854">
        <w:t>=2,1*10</w:t>
      </w:r>
      <w:r w:rsidR="00096854">
        <w:rPr>
          <w:vertAlign w:val="superscript"/>
        </w:rPr>
        <w:t>5</w:t>
      </w:r>
      <w:r w:rsidR="00096854">
        <w:t>МПа</w:t>
      </w:r>
    </w:p>
    <w:p w:rsidR="00C96691" w:rsidRPr="00C96691" w:rsidRDefault="00565DB1">
      <w:pPr>
        <w:rPr>
          <w:lang w:val="en-US"/>
        </w:rPr>
      </w:pPr>
      <w:r w:rsidRPr="004F1306">
        <w:rPr>
          <w:position w:val="-28"/>
        </w:rPr>
        <w:object w:dxaOrig="3800" w:dyaOrig="740">
          <v:shape id="_x0000_i1087" type="#_x0000_t75" style="width:190.05pt;height:36.85pt" o:ole="">
            <v:imagedata r:id="rId107" o:title=""/>
          </v:shape>
          <o:OLEObject Type="Embed" ProgID="Equation.3" ShapeID="_x0000_i1087" DrawAspect="Content" ObjectID="_1301682976" r:id="rId108"/>
        </w:object>
      </w:r>
    </w:p>
    <w:p w:rsidR="003E055E" w:rsidRDefault="00280684">
      <w:r w:rsidRPr="000D053C">
        <w:rPr>
          <w:position w:val="-28"/>
        </w:rPr>
        <w:object w:dxaOrig="4540" w:dyaOrig="740">
          <v:shape id="_x0000_i1086" type="#_x0000_t75" style="width:226.9pt;height:36.85pt" o:ole="">
            <v:imagedata r:id="rId109" o:title=""/>
          </v:shape>
          <o:OLEObject Type="Embed" ProgID="Equation.3" ShapeID="_x0000_i1086" DrawAspect="Content" ObjectID="_1301682977" r:id="rId110"/>
        </w:object>
      </w:r>
    </w:p>
    <w:p w:rsidR="00CE383E" w:rsidRDefault="00DD6041">
      <w:r>
        <w:t>Задача 2.</w:t>
      </w:r>
    </w:p>
    <w:p w:rsidR="00DD6041" w:rsidRDefault="00DD6041">
      <w:pPr>
        <w:rPr>
          <w:position w:val="-24"/>
        </w:rPr>
      </w:pPr>
      <w:r>
        <w:t xml:space="preserve">Дано: а=1,2м; </w:t>
      </w:r>
      <w:r>
        <w:rPr>
          <w:lang w:val="en-US"/>
        </w:rPr>
        <w:t>b</w:t>
      </w:r>
      <w:r w:rsidRPr="00DD6041">
        <w:t>=</w:t>
      </w:r>
      <w:r>
        <w:t>2,2м; Р</w:t>
      </w:r>
      <w:proofErr w:type="gramStart"/>
      <w:r>
        <w:rPr>
          <w:vertAlign w:val="subscript"/>
        </w:rPr>
        <w:t>2</w:t>
      </w:r>
      <w:proofErr w:type="gramEnd"/>
      <w:r>
        <w:t xml:space="preserve">=24кН; </w:t>
      </w:r>
      <w:r>
        <w:rPr>
          <w:lang w:val="en-US"/>
        </w:rPr>
        <w:t>q</w:t>
      </w:r>
      <w:r w:rsidRPr="00DD6041">
        <w:rPr>
          <w:vertAlign w:val="subscript"/>
        </w:rPr>
        <w:t>1</w:t>
      </w:r>
      <w:r w:rsidRPr="00DD6041">
        <w:t>=14</w:t>
      </w:r>
      <w:r w:rsidR="00581F81" w:rsidRPr="00B13A00">
        <w:rPr>
          <w:position w:val="-24"/>
        </w:rPr>
        <w:object w:dxaOrig="440" w:dyaOrig="620">
          <v:shape id="_x0000_i1070" type="#_x0000_t75" style="width:21.75pt;height:31pt" o:ole="">
            <v:imagedata r:id="rId111" o:title=""/>
          </v:shape>
          <o:OLEObject Type="Embed" ProgID="Equation.3" ShapeID="_x0000_i1070" DrawAspect="Content" ObjectID="_1301682978" r:id="rId112"/>
        </w:object>
      </w:r>
    </w:p>
    <w:p w:rsidR="00C6765B" w:rsidRPr="009C1C42" w:rsidRDefault="00565DB1">
      <w:r>
        <w:rPr>
          <w:noProof/>
          <w:lang w:eastAsia="ru-RU"/>
        </w:rPr>
        <w:lastRenderedPageBreak/>
        <w:drawing>
          <wp:inline distT="0" distB="0" distL="0" distR="0">
            <wp:extent cx="5402179" cy="7303168"/>
            <wp:effectExtent l="0" t="0" r="0" b="0"/>
            <wp:docPr id="7" name="Рисунок 6" descr="задача 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 2.wmf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5402179" cy="7303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81" w:rsidRDefault="00581F81">
      <w:r>
        <w:t>Определим реакции</w:t>
      </w:r>
      <w:r w:rsidR="00374E70">
        <w:t xml:space="preserve"> в опорах</w:t>
      </w:r>
    </w:p>
    <w:p w:rsidR="00374E70" w:rsidRPr="00250E2F" w:rsidRDefault="00424F35">
      <w:pPr>
        <w:rPr>
          <w:lang w:val="en-US"/>
        </w:rPr>
      </w:pPr>
      <w:r w:rsidRPr="00607644">
        <w:rPr>
          <w:position w:val="-60"/>
        </w:rPr>
        <w:object w:dxaOrig="6180" w:dyaOrig="1400">
          <v:shape id="_x0000_i1071" type="#_x0000_t75" style="width:308.95pt;height:70.35pt" o:ole="">
            <v:imagedata r:id="rId114" o:title=""/>
          </v:shape>
          <o:OLEObject Type="Embed" ProgID="Equation.3" ShapeID="_x0000_i1071" DrawAspect="Content" ObjectID="_1301682979" r:id="rId115"/>
        </w:object>
      </w:r>
    </w:p>
    <w:p w:rsidR="00581F81" w:rsidRDefault="0074125D">
      <w:r w:rsidRPr="00607644">
        <w:rPr>
          <w:position w:val="-60"/>
        </w:rPr>
        <w:object w:dxaOrig="6520" w:dyaOrig="1400">
          <v:shape id="_x0000_i1072" type="#_x0000_t75" style="width:325.65pt;height:70.35pt" o:ole="">
            <v:imagedata r:id="rId116" o:title=""/>
          </v:shape>
          <o:OLEObject Type="Embed" ProgID="Equation.3" ShapeID="_x0000_i1072" DrawAspect="Content" ObjectID="_1301682980" r:id="rId117"/>
        </w:object>
      </w:r>
    </w:p>
    <w:p w:rsidR="00250E2F" w:rsidRDefault="00E12388">
      <w:pPr>
        <w:rPr>
          <w:lang w:val="en-US"/>
        </w:rPr>
      </w:pPr>
      <w:r w:rsidRPr="00250E2F">
        <w:rPr>
          <w:position w:val="-32"/>
        </w:rPr>
        <w:object w:dxaOrig="1680" w:dyaOrig="760">
          <v:shape id="_x0000_i1073" type="#_x0000_t75" style="width:83.7pt;height:37.65pt" o:ole="">
            <v:imagedata r:id="rId118" o:title=""/>
          </v:shape>
          <o:OLEObject Type="Embed" ProgID="Equation.3" ShapeID="_x0000_i1073" DrawAspect="Content" ObjectID="_1301682981" r:id="rId119"/>
        </w:object>
      </w:r>
    </w:p>
    <w:p w:rsidR="0074125D" w:rsidRPr="009C1C42" w:rsidRDefault="001C571C">
      <w:r>
        <w:t xml:space="preserve">Точка </w:t>
      </w:r>
      <w:r>
        <w:rPr>
          <w:lang w:val="en-US"/>
        </w:rPr>
        <w:t>B</w:t>
      </w:r>
      <w:r>
        <w:t>. М</w:t>
      </w:r>
      <w:proofErr w:type="gramStart"/>
      <w:r>
        <w:rPr>
          <w:vertAlign w:val="subscript"/>
          <w:lang w:val="en-US"/>
        </w:rPr>
        <w:t>z</w:t>
      </w:r>
      <w:proofErr w:type="gramEnd"/>
      <w:r w:rsidRPr="009C1C42">
        <w:t>=0</w:t>
      </w:r>
    </w:p>
    <w:p w:rsidR="001C571C" w:rsidRDefault="001C571C">
      <w:r>
        <w:t xml:space="preserve">Точка </w:t>
      </w:r>
      <w:r w:rsidRPr="001C571C">
        <w:t>1</w:t>
      </w:r>
      <w:r>
        <w:t>. М</w:t>
      </w:r>
      <w:proofErr w:type="gramStart"/>
      <w:r>
        <w:rPr>
          <w:vertAlign w:val="subscript"/>
          <w:lang w:val="en-US"/>
        </w:rPr>
        <w:t>z</w:t>
      </w:r>
      <w:proofErr w:type="gramEnd"/>
      <w:r w:rsidRPr="001C571C">
        <w:t>=</w:t>
      </w:r>
      <w:r>
        <w:t>-</w:t>
      </w:r>
      <w:r>
        <w:rPr>
          <w:lang w:val="en-US"/>
        </w:rPr>
        <w:t>P</w:t>
      </w:r>
      <w:r w:rsidRPr="001C571C">
        <w:rPr>
          <w:vertAlign w:val="subscript"/>
        </w:rPr>
        <w:t>2</w:t>
      </w:r>
      <w:r w:rsidRPr="001C571C">
        <w:t>*</w:t>
      </w:r>
      <w:r>
        <w:rPr>
          <w:lang w:val="en-US"/>
        </w:rPr>
        <w:t>a</w:t>
      </w:r>
      <w:r w:rsidRPr="001C571C">
        <w:t>=</w:t>
      </w:r>
      <w:r>
        <w:t>-</w:t>
      </w:r>
      <w:r w:rsidRPr="001C571C">
        <w:t>24*1</w:t>
      </w:r>
      <w:r>
        <w:t>,</w:t>
      </w:r>
      <w:r w:rsidRPr="001C571C">
        <w:t>2</w:t>
      </w:r>
      <w:r>
        <w:t>=-28,8кН*м;</w:t>
      </w:r>
    </w:p>
    <w:p w:rsidR="001C571C" w:rsidRPr="009C1C42" w:rsidRDefault="001C571C" w:rsidP="001C571C">
      <w:r>
        <w:t>Точка 2. М</w:t>
      </w:r>
      <w:proofErr w:type="gramStart"/>
      <w:r>
        <w:rPr>
          <w:vertAlign w:val="subscript"/>
          <w:lang w:val="en-US"/>
        </w:rPr>
        <w:t>z</w:t>
      </w:r>
      <w:proofErr w:type="gramEnd"/>
      <w:r w:rsidRPr="009C1C42">
        <w:t>=-</w:t>
      </w:r>
      <w:r>
        <w:rPr>
          <w:lang w:val="en-US"/>
        </w:rPr>
        <w:t>P</w:t>
      </w:r>
      <w:r w:rsidRPr="009C1C42">
        <w:rPr>
          <w:vertAlign w:val="subscript"/>
        </w:rPr>
        <w:t>2</w:t>
      </w:r>
      <w:r w:rsidRPr="009C1C42">
        <w:t>*</w:t>
      </w:r>
      <w:r>
        <w:rPr>
          <w:lang w:val="en-US"/>
        </w:rPr>
        <w:t>a</w:t>
      </w:r>
      <w:r w:rsidRPr="009C1C42">
        <w:t>-</w:t>
      </w:r>
      <w:r>
        <w:rPr>
          <w:lang w:val="en-US"/>
        </w:rPr>
        <w:t>q</w:t>
      </w:r>
      <w:r w:rsidRPr="009C1C42">
        <w:rPr>
          <w:vertAlign w:val="subscript"/>
        </w:rPr>
        <w:t>1</w:t>
      </w:r>
      <w:r w:rsidRPr="009C1C42">
        <w:t>*2</w:t>
      </w:r>
      <w:r>
        <w:rPr>
          <w:lang w:val="en-US"/>
        </w:rPr>
        <w:t>b</w:t>
      </w:r>
      <w:r w:rsidRPr="009C1C42">
        <w:t>*0,5</w:t>
      </w:r>
      <w:r>
        <w:rPr>
          <w:lang w:val="en-US"/>
        </w:rPr>
        <w:t>b</w:t>
      </w:r>
      <w:r w:rsidRPr="009C1C42">
        <w:t>=-24*1,2-14*4,4*2,2=-57,6</w:t>
      </w:r>
      <w:r>
        <w:t>кН</w:t>
      </w:r>
      <w:r w:rsidRPr="009C1C42">
        <w:t>*</w:t>
      </w:r>
      <w:r>
        <w:t>м</w:t>
      </w:r>
      <w:r w:rsidRPr="009C1C42">
        <w:t>;</w:t>
      </w:r>
    </w:p>
    <w:p w:rsidR="001C571C" w:rsidRDefault="001C571C">
      <w:r>
        <w:t>Точка А. М</w:t>
      </w:r>
      <w:proofErr w:type="gramStart"/>
      <w:r>
        <w:rPr>
          <w:vertAlign w:val="subscript"/>
          <w:lang w:val="en-US"/>
        </w:rPr>
        <w:t>z</w:t>
      </w:r>
      <w:proofErr w:type="spellStart"/>
      <w:proofErr w:type="gramEnd"/>
      <w:r w:rsidRPr="001C571C">
        <w:t>=</w:t>
      </w:r>
      <w:r>
        <w:t>-Н</w:t>
      </w:r>
      <w:r>
        <w:rPr>
          <w:vertAlign w:val="subscript"/>
        </w:rPr>
        <w:t>а</w:t>
      </w:r>
      <w:proofErr w:type="spellEnd"/>
      <w:r>
        <w:t>*2а=24*2,4=</w:t>
      </w:r>
      <w:r w:rsidRPr="001C571C">
        <w:t>57,6</w:t>
      </w:r>
      <w:r>
        <w:t>кН</w:t>
      </w:r>
      <w:r w:rsidRPr="001C571C">
        <w:t>*</w:t>
      </w:r>
      <w:r>
        <w:t>м</w:t>
      </w:r>
      <w:r w:rsidRPr="001C571C">
        <w:t>;</w:t>
      </w:r>
    </w:p>
    <w:p w:rsidR="006C416D" w:rsidRPr="001C571C" w:rsidRDefault="00B53F3C">
      <w:r w:rsidRPr="00CB2860">
        <w:rPr>
          <w:position w:val="-62"/>
        </w:rPr>
        <w:object w:dxaOrig="9060" w:dyaOrig="1359">
          <v:shape id="_x0000_i1074" type="#_x0000_t75" style="width:438.7pt;height:66.15pt" o:ole="">
            <v:imagedata r:id="rId120" o:title=""/>
          </v:shape>
          <o:OLEObject Type="Embed" ProgID="Equation.3" ShapeID="_x0000_i1074" DrawAspect="Content" ObjectID="_1301682982" r:id="rId121"/>
        </w:object>
      </w:r>
    </w:p>
    <w:p w:rsidR="001C571C" w:rsidRDefault="00B53F3C">
      <w:r w:rsidRPr="0008055A">
        <w:rPr>
          <w:position w:val="-62"/>
        </w:rPr>
        <w:object w:dxaOrig="8240" w:dyaOrig="1359">
          <v:shape id="_x0000_i1075" type="#_x0000_t75" style="width:398.5pt;height:66.15pt" o:ole="">
            <v:imagedata r:id="rId122" o:title=""/>
          </v:shape>
          <o:OLEObject Type="Embed" ProgID="Equation.3" ShapeID="_x0000_i1075" DrawAspect="Content" ObjectID="_1301682983" r:id="rId123"/>
        </w:object>
      </w:r>
    </w:p>
    <w:p w:rsidR="006D4C1A" w:rsidRPr="001C571C" w:rsidRDefault="00B31218">
      <w:r w:rsidRPr="00CB2860">
        <w:rPr>
          <w:position w:val="-62"/>
        </w:rPr>
        <w:object w:dxaOrig="7260" w:dyaOrig="1359">
          <v:shape id="_x0000_i1076" type="#_x0000_t75" style="width:351.65pt;height:66.15pt" o:ole="">
            <v:imagedata r:id="rId124" o:title=""/>
          </v:shape>
          <o:OLEObject Type="Embed" ProgID="Equation.3" ShapeID="_x0000_i1076" DrawAspect="Content" ObjectID="_1301682984" r:id="rId125"/>
        </w:object>
      </w:r>
    </w:p>
    <w:sectPr w:rsidR="006D4C1A" w:rsidRPr="001C571C" w:rsidSect="00F70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3954"/>
    <w:rsid w:val="000115DF"/>
    <w:rsid w:val="00027C9A"/>
    <w:rsid w:val="00071EDF"/>
    <w:rsid w:val="0008055A"/>
    <w:rsid w:val="00096854"/>
    <w:rsid w:val="000D053C"/>
    <w:rsid w:val="000E4465"/>
    <w:rsid w:val="00154738"/>
    <w:rsid w:val="00166144"/>
    <w:rsid w:val="001900F9"/>
    <w:rsid w:val="001A5160"/>
    <w:rsid w:val="001C571C"/>
    <w:rsid w:val="00230B65"/>
    <w:rsid w:val="0023557F"/>
    <w:rsid w:val="00250E2F"/>
    <w:rsid w:val="00257DAF"/>
    <w:rsid w:val="00280684"/>
    <w:rsid w:val="00291D60"/>
    <w:rsid w:val="002B0096"/>
    <w:rsid w:val="002B0A66"/>
    <w:rsid w:val="002D716D"/>
    <w:rsid w:val="002E5307"/>
    <w:rsid w:val="002E7B26"/>
    <w:rsid w:val="00301878"/>
    <w:rsid w:val="003114FA"/>
    <w:rsid w:val="00346E3C"/>
    <w:rsid w:val="00374E70"/>
    <w:rsid w:val="003A1B10"/>
    <w:rsid w:val="003D24A8"/>
    <w:rsid w:val="003E055E"/>
    <w:rsid w:val="003E4F5B"/>
    <w:rsid w:val="003E5D15"/>
    <w:rsid w:val="0040302C"/>
    <w:rsid w:val="00403CE6"/>
    <w:rsid w:val="00424A48"/>
    <w:rsid w:val="00424F35"/>
    <w:rsid w:val="004541BC"/>
    <w:rsid w:val="004603CC"/>
    <w:rsid w:val="0046292C"/>
    <w:rsid w:val="004E4218"/>
    <w:rsid w:val="004F1306"/>
    <w:rsid w:val="004F41CD"/>
    <w:rsid w:val="004F578B"/>
    <w:rsid w:val="00565DB1"/>
    <w:rsid w:val="00581F81"/>
    <w:rsid w:val="00582A21"/>
    <w:rsid w:val="005A61D9"/>
    <w:rsid w:val="005B3DBA"/>
    <w:rsid w:val="005C3FA7"/>
    <w:rsid w:val="005C6A90"/>
    <w:rsid w:val="005D26C2"/>
    <w:rsid w:val="005D6B6A"/>
    <w:rsid w:val="00607644"/>
    <w:rsid w:val="00626264"/>
    <w:rsid w:val="00645A2B"/>
    <w:rsid w:val="00655337"/>
    <w:rsid w:val="006C416D"/>
    <w:rsid w:val="006D4C1A"/>
    <w:rsid w:val="006F2AF2"/>
    <w:rsid w:val="00712A63"/>
    <w:rsid w:val="00712A6B"/>
    <w:rsid w:val="0074125D"/>
    <w:rsid w:val="00752683"/>
    <w:rsid w:val="007711E7"/>
    <w:rsid w:val="007727F0"/>
    <w:rsid w:val="007C05A9"/>
    <w:rsid w:val="007C6BA3"/>
    <w:rsid w:val="007E3CAD"/>
    <w:rsid w:val="007F420A"/>
    <w:rsid w:val="00824540"/>
    <w:rsid w:val="00857462"/>
    <w:rsid w:val="008E6088"/>
    <w:rsid w:val="00906DA5"/>
    <w:rsid w:val="00922D58"/>
    <w:rsid w:val="0097283E"/>
    <w:rsid w:val="00982058"/>
    <w:rsid w:val="009A2A10"/>
    <w:rsid w:val="009B412F"/>
    <w:rsid w:val="009C1C42"/>
    <w:rsid w:val="00A50B5A"/>
    <w:rsid w:val="00AA1C22"/>
    <w:rsid w:val="00AA6AB2"/>
    <w:rsid w:val="00AF2B94"/>
    <w:rsid w:val="00AF64CF"/>
    <w:rsid w:val="00B0207F"/>
    <w:rsid w:val="00B108F4"/>
    <w:rsid w:val="00B26E6C"/>
    <w:rsid w:val="00B31218"/>
    <w:rsid w:val="00B43C89"/>
    <w:rsid w:val="00B53F3C"/>
    <w:rsid w:val="00B62650"/>
    <w:rsid w:val="00B83FDD"/>
    <w:rsid w:val="00B87E1F"/>
    <w:rsid w:val="00B91712"/>
    <w:rsid w:val="00BA5271"/>
    <w:rsid w:val="00BB1FA8"/>
    <w:rsid w:val="00BE6C42"/>
    <w:rsid w:val="00C21D40"/>
    <w:rsid w:val="00C279D4"/>
    <w:rsid w:val="00C418A9"/>
    <w:rsid w:val="00C41930"/>
    <w:rsid w:val="00C444C0"/>
    <w:rsid w:val="00C6765B"/>
    <w:rsid w:val="00C96691"/>
    <w:rsid w:val="00CA7D6D"/>
    <w:rsid w:val="00CB2860"/>
    <w:rsid w:val="00CE383E"/>
    <w:rsid w:val="00D259B5"/>
    <w:rsid w:val="00D26922"/>
    <w:rsid w:val="00D36902"/>
    <w:rsid w:val="00D408A4"/>
    <w:rsid w:val="00D463E8"/>
    <w:rsid w:val="00DC664D"/>
    <w:rsid w:val="00DD6041"/>
    <w:rsid w:val="00DF112B"/>
    <w:rsid w:val="00E07633"/>
    <w:rsid w:val="00E12388"/>
    <w:rsid w:val="00EA32A1"/>
    <w:rsid w:val="00EC3954"/>
    <w:rsid w:val="00F4712F"/>
    <w:rsid w:val="00F70361"/>
    <w:rsid w:val="00FC364F"/>
    <w:rsid w:val="00FC5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54"/>
  </w:style>
  <w:style w:type="paragraph" w:styleId="1">
    <w:name w:val="heading 1"/>
    <w:basedOn w:val="a"/>
    <w:next w:val="a"/>
    <w:link w:val="10"/>
    <w:uiPriority w:val="9"/>
    <w:qFormat/>
    <w:rsid w:val="00EC3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39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C3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9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6" Type="http://schemas.openxmlformats.org/officeDocument/2006/relationships/image" Target="media/image7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3.bin"/><Relationship Id="rId5" Type="http://schemas.openxmlformats.org/officeDocument/2006/relationships/image" Target="media/image1.wmf"/><Relationship Id="rId90" Type="http://schemas.openxmlformats.org/officeDocument/2006/relationships/image" Target="media/image40.wmf"/><Relationship Id="rId95" Type="http://schemas.openxmlformats.org/officeDocument/2006/relationships/image" Target="media/image42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image" Target="media/image54.wmf"/><Relationship Id="rId12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2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6.bin"/><Relationship Id="rId116" Type="http://schemas.openxmlformats.org/officeDocument/2006/relationships/image" Target="media/image53.wmf"/><Relationship Id="rId124" Type="http://schemas.openxmlformats.org/officeDocument/2006/relationships/image" Target="media/image57.wmf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11" Type="http://schemas.openxmlformats.org/officeDocument/2006/relationships/image" Target="media/image50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5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61.bin"/><Relationship Id="rId127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8.wmf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44.wmf"/><Relationship Id="rId122" Type="http://schemas.openxmlformats.org/officeDocument/2006/relationships/image" Target="media/image5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9.bin"/><Relationship Id="rId97" Type="http://schemas.openxmlformats.org/officeDocument/2006/relationships/image" Target="media/image43.wmf"/><Relationship Id="rId104" Type="http://schemas.openxmlformats.org/officeDocument/2006/relationships/image" Target="media/image46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4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59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CFA2F-B9DD-49D6-B4FC-8241AB93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Все Для МГСУ; Юзер</dc:creator>
  <cp:keywords/>
  <dc:description/>
  <cp:lastModifiedBy>Юзер</cp:lastModifiedBy>
  <cp:revision>12</cp:revision>
  <cp:lastPrinted>2009-04-19T15:20:00Z</cp:lastPrinted>
  <dcterms:created xsi:type="dcterms:W3CDTF">2009-04-12T06:46:00Z</dcterms:created>
  <dcterms:modified xsi:type="dcterms:W3CDTF">2009-04-19T17:33:00Z</dcterms:modified>
</cp:coreProperties>
</file>